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C7" w:rsidRPr="002201C7" w:rsidRDefault="002201C7" w:rsidP="00220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C7">
        <w:rPr>
          <w:rFonts w:ascii="Times New Roman" w:hAnsi="Times New Roman" w:cs="Times New Roman"/>
          <w:b/>
          <w:sz w:val="28"/>
          <w:szCs w:val="28"/>
        </w:rPr>
        <w:t>«Фабрика впечатлений»</w:t>
      </w:r>
    </w:p>
    <w:p w:rsidR="006965EF" w:rsidRPr="004260D4" w:rsidRDefault="006965EF" w:rsidP="0069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«Энергия мечты» – производственное объединение ТЛК – швейное предприятие </w:t>
      </w:r>
      <w:r w:rsidR="008613C3">
        <w:fldChar w:fldCharType="begin"/>
      </w:r>
      <w:r>
        <w:instrText xml:space="preserve"> HYPERLINK "https://work.vk.com/matrosovastyle" \t "_blank" </w:instrText>
      </w:r>
      <w:r w:rsidR="008613C3">
        <w:fldChar w:fldCharType="separate"/>
      </w:r>
      <w:r w:rsidRPr="004260D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260D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MATROSOVA.fashion</w:t>
      </w:r>
      <w:proofErr w:type="spellEnd"/>
      <w:r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260D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магазин «Гаврилов-Ямский лён» </w:t>
      </w:r>
    </w:p>
    <w:p w:rsidR="006965EF" w:rsidRPr="002201C7" w:rsidRDefault="008613C3" w:rsidP="002201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fldChar w:fldCharType="end"/>
      </w:r>
      <w:r w:rsidR="006965EF">
        <w:rPr>
          <w:rFonts w:ascii="Times New Roman" w:hAnsi="Times New Roman" w:cs="Times New Roman"/>
          <w:sz w:val="28"/>
          <w:szCs w:val="28"/>
        </w:rPr>
        <w:t>Рассчитан на 1 день, 2-2,5 часа</w:t>
      </w:r>
    </w:p>
    <w:p w:rsidR="006965EF" w:rsidRDefault="006965EF" w:rsidP="00696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Стоимость: взрослые – 450 руб./чел.</w:t>
      </w:r>
    </w:p>
    <w:p w:rsidR="006965EF" w:rsidRDefault="006965EF" w:rsidP="00696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дети – 300 руб./чел.</w:t>
      </w:r>
    </w:p>
    <w:p w:rsidR="002201C7" w:rsidRDefault="002201C7" w:rsidP="00696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5EF" w:rsidRDefault="006965EF" w:rsidP="0069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маршрут входят следующие локации</w:t>
      </w:r>
      <w:r w:rsidRPr="00FA7AE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Layout w:type="fixed"/>
        <w:tblLook w:val="04A0"/>
      </w:tblPr>
      <w:tblGrid>
        <w:gridCol w:w="444"/>
        <w:gridCol w:w="2358"/>
        <w:gridCol w:w="1984"/>
        <w:gridCol w:w="4785"/>
      </w:tblGrid>
      <w:tr w:rsidR="006965EF" w:rsidTr="00F45046">
        <w:tc>
          <w:tcPr>
            <w:tcW w:w="444" w:type="dxa"/>
          </w:tcPr>
          <w:p w:rsidR="006965EF" w:rsidRPr="00FA7AE8" w:rsidRDefault="006965EF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8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места/Контакты </w:t>
            </w:r>
          </w:p>
        </w:tc>
        <w:tc>
          <w:tcPr>
            <w:tcW w:w="1984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785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6965EF" w:rsidTr="00F45046">
        <w:tc>
          <w:tcPr>
            <w:tcW w:w="444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6965EF" w:rsidRPr="004260D4" w:rsidRDefault="006965EF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Музей «Энергия мечты» (экскурсия + мастер-класс)</w:t>
            </w:r>
          </w:p>
          <w:p w:rsidR="006965EF" w:rsidRDefault="006965EF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6965EF" w:rsidRPr="00BE6B08" w:rsidRDefault="006965EF" w:rsidP="006965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Гаврилов-Ям, ул. Комарова д. 1</w:t>
            </w:r>
          </w:p>
        </w:tc>
        <w:tc>
          <w:tcPr>
            <w:tcW w:w="4785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Здесь можно узнать историю создания </w:t>
            </w:r>
            <w:proofErr w:type="spellStart"/>
            <w:r w:rsidRPr="00696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льноткачества</w:t>
            </w:r>
            <w:proofErr w:type="spellEnd"/>
            <w:r w:rsidRPr="00696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весь цикл, начиная с трепания льна до заготовки готовых тканей. </w:t>
            </w:r>
          </w:p>
          <w:p w:rsidR="006965EF" w:rsidRDefault="006965EF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5EF" w:rsidRDefault="006965EF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Желающие смогут попробовать свои силы в создании пряжи, ткани, придать ей определенную белизну и проверить ткань на крепость, окунуться в эпоху дореволюционного периода, познакомиться с ассортиментом выпускаемых тканей. </w:t>
            </w:r>
          </w:p>
          <w:p w:rsidR="006965EF" w:rsidRDefault="006965EF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96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Создать свою мечту и в дальнейшем приложить силы на ее осуществление, как сделал основатель льняной мануфактуры </w:t>
            </w:r>
            <w:proofErr w:type="spellStart"/>
            <w:r w:rsidRPr="00696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Локалов</w:t>
            </w:r>
            <w:proofErr w:type="spellEnd"/>
            <w:r w:rsidRPr="00696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А.В. Это практический музей для каждого, кто хочет стать успешным не только в бизнесе, но и в обычной жизни, место притяжение успеха, место силы. </w:t>
            </w:r>
          </w:p>
          <w:p w:rsidR="006965EF" w:rsidRPr="006965EF" w:rsidRDefault="006965EF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65EF" w:rsidTr="00F45046">
        <w:trPr>
          <w:trHeight w:val="3488"/>
        </w:trPr>
        <w:tc>
          <w:tcPr>
            <w:tcW w:w="444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8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Научно-производственное объединение «ТЛК»</w:t>
            </w:r>
          </w:p>
          <w:p w:rsidR="006965EF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EF" w:rsidRDefault="006965EF" w:rsidP="00F45046">
            <w:pPr>
              <w:rPr>
                <w:rStyle w:val="a3"/>
              </w:rPr>
            </w:pPr>
          </w:p>
          <w:p w:rsidR="006965EF" w:rsidRDefault="006965EF" w:rsidP="00F4504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6965EF" w:rsidRDefault="006965EF" w:rsidP="00F45046">
            <w:pPr>
              <w:rPr>
                <w:rStyle w:val="a3"/>
              </w:rPr>
            </w:pPr>
          </w:p>
          <w:p w:rsidR="006965EF" w:rsidRDefault="006965EF" w:rsidP="00F4504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6965EF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EF" w:rsidRPr="00F02BC5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65EF" w:rsidRPr="00F02BC5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Гаврилов-Ям, ул. Комарова д. 1</w:t>
            </w:r>
          </w:p>
        </w:tc>
        <w:tc>
          <w:tcPr>
            <w:tcW w:w="4785" w:type="dxa"/>
          </w:tcPr>
          <w:p w:rsidR="006965EF" w:rsidRPr="00BD46E0" w:rsidRDefault="006965EF" w:rsidP="00F4504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</w:t>
            </w:r>
            <w:proofErr w:type="gramStart"/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амбициозное</w:t>
            </w:r>
            <w:proofErr w:type="gramEnd"/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предприятие, созданное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независимая площадка по производству изделий из листового металла.</w:t>
            </w:r>
          </w:p>
          <w:p w:rsidR="006965EF" w:rsidRPr="00CF4D74" w:rsidRDefault="006965EF" w:rsidP="00F45046">
            <w:pPr>
              <w:pStyle w:val="a4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BD46E0">
              <w:rPr>
                <w:sz w:val="28"/>
                <w:szCs w:val="28"/>
              </w:rPr>
              <w:t xml:space="preserve">Использование современного оборудования и комплексной системы автоматизации </w:t>
            </w:r>
            <w:r>
              <w:rPr>
                <w:sz w:val="28"/>
                <w:szCs w:val="28"/>
              </w:rPr>
              <w:t xml:space="preserve">позволили </w:t>
            </w:r>
            <w:r w:rsidRPr="00BD46E0">
              <w:rPr>
                <w:sz w:val="28"/>
                <w:szCs w:val="28"/>
              </w:rPr>
              <w:t>внедр</w:t>
            </w:r>
            <w:r>
              <w:rPr>
                <w:sz w:val="28"/>
                <w:szCs w:val="28"/>
              </w:rPr>
              <w:t>и</w:t>
            </w:r>
            <w:r w:rsidRPr="00BD46E0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здесь</w:t>
            </w:r>
            <w:r w:rsidRPr="00BD46E0">
              <w:rPr>
                <w:sz w:val="28"/>
                <w:szCs w:val="28"/>
              </w:rPr>
              <w:t xml:space="preserve"> самые передовые технологи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6965EF" w:rsidTr="00F45046">
        <w:tc>
          <w:tcPr>
            <w:tcW w:w="444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58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Швейное предприятие </w:t>
            </w:r>
            <w:r w:rsidRPr="000F6DE2">
              <w:rPr>
                <w:rFonts w:ascii="Times New Roman" w:hAnsi="Times New Roman" w:cs="Times New Roman"/>
                <w:sz w:val="28"/>
                <w:szCs w:val="28"/>
              </w:rPr>
              <w:t>«MATROSOVA.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DE2">
              <w:rPr>
                <w:rFonts w:ascii="Times New Roman" w:hAnsi="Times New Roman" w:cs="Times New Roman"/>
                <w:sz w:val="28"/>
                <w:szCs w:val="28"/>
              </w:rPr>
              <w:t>fashion</w:t>
            </w:r>
            <w:proofErr w:type="spellEnd"/>
            <w:r w:rsidRPr="000F6D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65EF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65EF" w:rsidRPr="000F6DE2" w:rsidRDefault="006965EF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Гаврилов-Ям, ул. Комарова д. 1</w:t>
            </w:r>
          </w:p>
        </w:tc>
        <w:tc>
          <w:tcPr>
            <w:tcW w:w="4785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Хотели бы Вы узнать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как работает «лёгкая» промышленность? Как образуется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льняная 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ткань - «судьбы моей простое полотно»? И всё это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одной из крупнейших льняной мануфактуре страны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конец</w:t>
            </w:r>
            <w:proofErr w:type="gramEnd"/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веков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965EF" w:rsidRPr="000F6DE2" w:rsidRDefault="006965EF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экскурсии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предприятию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 ознакомитесь с историей развития текстильного дела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Гаврилов-Ям, где 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сейчас потомки ткачей трудятся в больших светлых цехах на новом современном оборудовании. Здесь возрождают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лён!</w:t>
            </w:r>
          </w:p>
          <w:p w:rsidR="006965EF" w:rsidRPr="000F6DE2" w:rsidRDefault="006965EF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965EF" w:rsidTr="00F45046">
        <w:tc>
          <w:tcPr>
            <w:tcW w:w="444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58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«Гаврилов-Ямский лён»</w:t>
            </w:r>
          </w:p>
          <w:p w:rsidR="006965EF" w:rsidRPr="00ED7DD1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65EF" w:rsidRPr="00CF4D74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Гаврилов-Ям, ул. Комарова д. 1</w:t>
            </w:r>
          </w:p>
        </w:tc>
        <w:tc>
          <w:tcPr>
            <w:tcW w:w="4785" w:type="dxa"/>
          </w:tcPr>
          <w:p w:rsidR="006965EF" w:rsidRPr="006965EF" w:rsidRDefault="002201C7" w:rsidP="0022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Производство льняных изделий – Гаврилов-Ямский лён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магазине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работают технологи, дизайнеры, швеи - люди, относящиеся к своему делу со всем вниманием и душой.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Они 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ют 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то, что люб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ят и 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что вер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ят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выбира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ют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только самые качественные ткани, продумыва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ют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каждую деталь и забот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ятся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том, чтобы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доверяли и полюбили лён так же сильно, как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Гаврилов-Ямский лён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предлагае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покупки</w:t>
            </w:r>
            <w:r w:rsidR="006965EF" w:rsidRPr="00696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изделия отличного качества по разумным ценам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</w:p>
        </w:tc>
      </w:tr>
      <w:tr w:rsidR="006965EF" w:rsidTr="00F45046">
        <w:tc>
          <w:tcPr>
            <w:tcW w:w="444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6965EF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65EF" w:rsidRPr="000F6DE2" w:rsidRDefault="006965EF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65EF" w:rsidRPr="002A6373" w:rsidRDefault="006965EF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5EF" w:rsidRDefault="006965EF" w:rsidP="006965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587" w:rsidRPr="002201C7" w:rsidRDefault="001465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6587" w:rsidRPr="002201C7" w:rsidSect="0014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B9" w:rsidRDefault="004A6CB9" w:rsidP="005D55F5">
      <w:pPr>
        <w:spacing w:after="0" w:line="240" w:lineRule="auto"/>
      </w:pPr>
      <w:r>
        <w:separator/>
      </w:r>
    </w:p>
  </w:endnote>
  <w:endnote w:type="continuationSeparator" w:id="0">
    <w:p w:rsidR="004A6CB9" w:rsidRDefault="004A6CB9" w:rsidP="005D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B9" w:rsidRDefault="004A6CB9" w:rsidP="005D55F5">
      <w:pPr>
        <w:spacing w:after="0" w:line="240" w:lineRule="auto"/>
      </w:pPr>
      <w:r>
        <w:separator/>
      </w:r>
    </w:p>
  </w:footnote>
  <w:footnote w:type="continuationSeparator" w:id="0">
    <w:p w:rsidR="004A6CB9" w:rsidRDefault="004A6CB9" w:rsidP="005D5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EF"/>
    <w:rsid w:val="00146587"/>
    <w:rsid w:val="002201C7"/>
    <w:rsid w:val="004A6CB9"/>
    <w:rsid w:val="005D55F5"/>
    <w:rsid w:val="006965EF"/>
    <w:rsid w:val="00780C93"/>
    <w:rsid w:val="008613C3"/>
    <w:rsid w:val="00C77858"/>
    <w:rsid w:val="00E141A3"/>
    <w:rsid w:val="00F8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5E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6965EF"/>
  </w:style>
  <w:style w:type="paragraph" w:styleId="a6">
    <w:name w:val="No Spacing"/>
    <w:uiPriority w:val="1"/>
    <w:qFormat/>
    <w:rsid w:val="006965E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D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55F5"/>
  </w:style>
  <w:style w:type="paragraph" w:styleId="a9">
    <w:name w:val="footer"/>
    <w:basedOn w:val="a"/>
    <w:link w:val="aa"/>
    <w:uiPriority w:val="99"/>
    <w:semiHidden/>
    <w:unhideWhenUsed/>
    <w:rsid w:val="005D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5</cp:revision>
  <dcterms:created xsi:type="dcterms:W3CDTF">2024-04-08T13:26:00Z</dcterms:created>
  <dcterms:modified xsi:type="dcterms:W3CDTF">2024-04-23T06:47:00Z</dcterms:modified>
</cp:coreProperties>
</file>